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44248">
        <w:rPr>
          <w:rFonts w:ascii="Times New Roman" w:hAnsi="Times New Roman" w:cs="Times New Roman"/>
          <w:b/>
          <w:sz w:val="24"/>
          <w:szCs w:val="24"/>
        </w:rPr>
        <w:t>10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A1C7B" w:rsidRDefault="00AA1C7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A1C7B" w:rsidRPr="00D66848" w:rsidRDefault="00AA1C7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A1C7B" w:rsidRPr="00D66848" w:rsidRDefault="00AA1C7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A1C7B" w:rsidRDefault="00AA1C7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A1C7B" w:rsidRDefault="00AA1C7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A1C7B" w:rsidRDefault="00AA1C7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92DB9">
        <w:rPr>
          <w:rFonts w:ascii="Times New Roman" w:hAnsi="Times New Roman" w:cs="Times New Roman"/>
          <w:sz w:val="24"/>
          <w:szCs w:val="24"/>
        </w:rPr>
        <w:t>КЗК-</w:t>
      </w:r>
      <w:r w:rsidR="00A8104B" w:rsidRPr="00292DB9">
        <w:rPr>
          <w:rFonts w:ascii="Times New Roman" w:hAnsi="Times New Roman" w:cs="Times New Roman"/>
          <w:sz w:val="24"/>
          <w:szCs w:val="24"/>
        </w:rPr>
        <w:t>8</w:t>
      </w:r>
      <w:r w:rsidR="00F44248" w:rsidRPr="00292DB9">
        <w:rPr>
          <w:rFonts w:ascii="Times New Roman" w:hAnsi="Times New Roman" w:cs="Times New Roman"/>
          <w:sz w:val="24"/>
          <w:szCs w:val="24"/>
        </w:rPr>
        <w:t>1</w:t>
      </w:r>
      <w:r w:rsidR="00674AB3" w:rsidRPr="00292DB9">
        <w:rPr>
          <w:rFonts w:ascii="Times New Roman" w:hAnsi="Times New Roman" w:cs="Times New Roman"/>
          <w:sz w:val="24"/>
          <w:szCs w:val="24"/>
        </w:rPr>
        <w:t>/2024</w:t>
      </w:r>
      <w:r w:rsidRPr="00292DB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8104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04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636F00" w:rsidRPr="009D69EF" w:rsidRDefault="00636F00" w:rsidP="00636F0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Хитачи</w:t>
      </w:r>
      <w:proofErr w:type="spellEnd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92D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Я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</w:t>
      </w:r>
    </w:p>
    <w:p w:rsidR="00BF12DB" w:rsidRDefault="00636F00" w:rsidP="00636F0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Г. К.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8A467D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44248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„Миг 23“ ЕООД </w:t>
      </w:r>
      <w:r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6F00" w:rsidRPr="007A5615" w:rsidRDefault="00636F00" w:rsidP="00636F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36F00" w:rsidRPr="000F40F2" w:rsidRDefault="00636F00" w:rsidP="00636F0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636F00" w:rsidRPr="000F40F2" w:rsidRDefault="00636F00" w:rsidP="00636F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6F00" w:rsidRPr="00292DB9" w:rsidRDefault="00636F00" w:rsidP="00636F0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6F00" w:rsidRDefault="00636F00" w:rsidP="00636F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C7B" w:rsidRDefault="00AA1C7B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0D21" w:rsidRDefault="00F70D21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6F00" w:rsidRPr="001B0B26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636F00" w:rsidRPr="004279F3" w:rsidRDefault="00636F00" w:rsidP="00636F00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636F00" w:rsidRDefault="00636F00" w:rsidP="00636F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6F00" w:rsidRPr="004279F3" w:rsidRDefault="00636F00" w:rsidP="00636F00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36F00" w:rsidRDefault="00636F00" w:rsidP="00636F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636F00" w:rsidRDefault="00636F00" w:rsidP="00292D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636F00" w:rsidRDefault="00636F00" w:rsidP="00636F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36F00" w:rsidRDefault="00636F00" w:rsidP="00636F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636F00" w:rsidRDefault="00636F00" w:rsidP="00636F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6F00" w:rsidRDefault="00636F00" w:rsidP="00636F0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292DB9" w:rsidRDefault="00636F00" w:rsidP="00292D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292DB9">
        <w:rPr>
          <w:rFonts w:ascii="Times New Roman" w:hAnsi="Times New Roman" w:cs="Times New Roman"/>
          <w:sz w:val="24"/>
          <w:szCs w:val="24"/>
        </w:rPr>
        <w:t xml:space="preserve">отмените, като незаконосъобразно, обжалването решение по аргументите, подробно изложени в подадената жалба. Моля да ни бъдат присъдени направените разноски, съобразно списък, който представям. </w:t>
      </w:r>
    </w:p>
    <w:p w:rsidR="00292DB9" w:rsidRDefault="00292DB9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9B02B9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DB9">
        <w:rPr>
          <w:rFonts w:ascii="Times New Roman" w:hAnsi="Times New Roman" w:cs="Times New Roman"/>
          <w:sz w:val="24"/>
          <w:szCs w:val="24"/>
        </w:rPr>
        <w:t>Отправя</w:t>
      </w:r>
      <w:r w:rsidR="00292DB9" w:rsidRPr="00292DB9">
        <w:rPr>
          <w:rFonts w:ascii="Times New Roman" w:hAnsi="Times New Roman" w:cs="Times New Roman"/>
          <w:sz w:val="24"/>
          <w:szCs w:val="24"/>
        </w:rPr>
        <w:t>м въз</w:t>
      </w:r>
      <w:r w:rsidR="00292DB9">
        <w:rPr>
          <w:rFonts w:ascii="Times New Roman" w:hAnsi="Times New Roman" w:cs="Times New Roman"/>
          <w:sz w:val="24"/>
          <w:szCs w:val="24"/>
        </w:rPr>
        <w:t xml:space="preserve">ражение </w:t>
      </w:r>
      <w:r w:rsidR="00292DB9" w:rsidRPr="00292DB9">
        <w:rPr>
          <w:rFonts w:ascii="Times New Roman" w:hAnsi="Times New Roman" w:cs="Times New Roman"/>
          <w:sz w:val="24"/>
          <w:szCs w:val="24"/>
        </w:rPr>
        <w:t>за прекомерност</w:t>
      </w:r>
      <w:r w:rsidR="00292DB9">
        <w:rPr>
          <w:rFonts w:ascii="Times New Roman" w:hAnsi="Times New Roman" w:cs="Times New Roman"/>
          <w:sz w:val="24"/>
          <w:szCs w:val="24"/>
        </w:rPr>
        <w:t xml:space="preserve"> </w:t>
      </w:r>
      <w:r w:rsidR="00292DB9" w:rsidRPr="00292DB9">
        <w:rPr>
          <w:rFonts w:ascii="Times New Roman" w:hAnsi="Times New Roman" w:cs="Times New Roman"/>
          <w:sz w:val="24"/>
          <w:szCs w:val="24"/>
        </w:rPr>
        <w:t>и по този списък с разнос</w:t>
      </w:r>
      <w:r w:rsidR="00292DB9">
        <w:rPr>
          <w:rFonts w:ascii="Times New Roman" w:hAnsi="Times New Roman" w:cs="Times New Roman"/>
          <w:sz w:val="24"/>
          <w:szCs w:val="24"/>
        </w:rPr>
        <w:t xml:space="preserve">ки, </w:t>
      </w:r>
      <w:r w:rsidR="00292DB9" w:rsidRPr="00292DB9">
        <w:rPr>
          <w:rFonts w:ascii="Times New Roman" w:hAnsi="Times New Roman" w:cs="Times New Roman"/>
          <w:sz w:val="24"/>
          <w:szCs w:val="24"/>
        </w:rPr>
        <w:t>смятам</w:t>
      </w:r>
      <w:r w:rsidR="00292DB9">
        <w:rPr>
          <w:rFonts w:ascii="Times New Roman" w:hAnsi="Times New Roman" w:cs="Times New Roman"/>
          <w:sz w:val="24"/>
          <w:szCs w:val="24"/>
        </w:rPr>
        <w:t>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че възражението н</w:t>
      </w:r>
      <w:r w:rsidR="00292DB9">
        <w:rPr>
          <w:rFonts w:ascii="Times New Roman" w:hAnsi="Times New Roman" w:cs="Times New Roman"/>
          <w:sz w:val="24"/>
          <w:szCs w:val="24"/>
        </w:rPr>
        <w:t>е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кореспонд</w:t>
      </w:r>
      <w:r w:rsidR="00F70D21">
        <w:rPr>
          <w:rFonts w:ascii="Times New Roman" w:hAnsi="Times New Roman" w:cs="Times New Roman"/>
          <w:sz w:val="24"/>
          <w:szCs w:val="24"/>
        </w:rPr>
        <w:t>ира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със сложност</w:t>
      </w:r>
      <w:r w:rsidR="009B02B9">
        <w:rPr>
          <w:rFonts w:ascii="Times New Roman" w:hAnsi="Times New Roman" w:cs="Times New Roman"/>
          <w:sz w:val="24"/>
          <w:szCs w:val="24"/>
        </w:rPr>
        <w:t>т</w:t>
      </w:r>
      <w:r w:rsidR="00292DB9">
        <w:rPr>
          <w:rFonts w:ascii="Times New Roman" w:hAnsi="Times New Roman" w:cs="Times New Roman"/>
          <w:sz w:val="24"/>
          <w:szCs w:val="24"/>
        </w:rPr>
        <w:t>а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на обществен</w:t>
      </w:r>
      <w:r w:rsidR="009B02B9">
        <w:rPr>
          <w:rFonts w:ascii="Times New Roman" w:hAnsi="Times New Roman" w:cs="Times New Roman"/>
          <w:sz w:val="24"/>
          <w:szCs w:val="24"/>
        </w:rPr>
        <w:t>ата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9B02B9">
        <w:rPr>
          <w:rFonts w:ascii="Times New Roman" w:hAnsi="Times New Roman" w:cs="Times New Roman"/>
          <w:sz w:val="24"/>
          <w:szCs w:val="24"/>
        </w:rPr>
        <w:t>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липсва каквато и да е фактически или правна сложност</w:t>
      </w:r>
      <w:r w:rsidR="00F70D21">
        <w:rPr>
          <w:rFonts w:ascii="Times New Roman" w:hAnsi="Times New Roman" w:cs="Times New Roman"/>
          <w:sz w:val="24"/>
          <w:szCs w:val="24"/>
        </w:rPr>
        <w:t>.</w:t>
      </w:r>
    </w:p>
    <w:p w:rsidR="009B02B9" w:rsidRDefault="009B02B9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92DB9" w:rsidRPr="00292DB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същество няма да соча 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292DB9" w:rsidRPr="00292DB9">
        <w:rPr>
          <w:rFonts w:ascii="Times New Roman" w:hAnsi="Times New Roman" w:cs="Times New Roman"/>
          <w:sz w:val="24"/>
          <w:szCs w:val="24"/>
        </w:rPr>
        <w:t>ви доказателств</w:t>
      </w:r>
      <w:r>
        <w:rPr>
          <w:rFonts w:ascii="Times New Roman" w:hAnsi="Times New Roman" w:cs="Times New Roman"/>
          <w:sz w:val="24"/>
          <w:szCs w:val="24"/>
        </w:rPr>
        <w:t>а. О</w:t>
      </w:r>
      <w:r w:rsidR="00292DB9" w:rsidRPr="00292DB9">
        <w:rPr>
          <w:rFonts w:ascii="Times New Roman" w:hAnsi="Times New Roman" w:cs="Times New Roman"/>
          <w:sz w:val="24"/>
          <w:szCs w:val="24"/>
        </w:rPr>
        <w:t>тново имам доказател</w:t>
      </w:r>
      <w:r>
        <w:rPr>
          <w:rFonts w:ascii="Times New Roman" w:hAnsi="Times New Roman" w:cs="Times New Roman"/>
          <w:sz w:val="24"/>
          <w:szCs w:val="24"/>
        </w:rPr>
        <w:t>стве</w:t>
      </w:r>
      <w:r w:rsidR="00292DB9" w:rsidRPr="00292DB9">
        <w:rPr>
          <w:rFonts w:ascii="Times New Roman" w:hAnsi="Times New Roman" w:cs="Times New Roman"/>
          <w:sz w:val="24"/>
          <w:szCs w:val="24"/>
        </w:rPr>
        <w:t>но искане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да бъдат отстранени от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B9" w:rsidRPr="00292DB9">
        <w:rPr>
          <w:rFonts w:ascii="Times New Roman" w:hAnsi="Times New Roman" w:cs="Times New Roman"/>
          <w:sz w:val="24"/>
          <w:szCs w:val="24"/>
        </w:rPr>
        <w:t>неразглеждан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като недопустим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приложение към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отново това са същи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които посочих по предходното дело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02B9" w:rsidRDefault="009B02B9" w:rsidP="00636F00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ътрешна заповед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19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292DB9" w:rsidRPr="00292DB9">
        <w:rPr>
          <w:rFonts w:ascii="Times New Roman" w:hAnsi="Times New Roman" w:cs="Times New Roman"/>
          <w:sz w:val="24"/>
          <w:szCs w:val="24"/>
        </w:rPr>
        <w:t>8.11.20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3 година за осигуряване на качество в процеса на </w:t>
      </w:r>
      <w:r>
        <w:rPr>
          <w:rFonts w:ascii="Times New Roman" w:hAnsi="Times New Roman" w:cs="Times New Roman"/>
          <w:sz w:val="24"/>
          <w:szCs w:val="24"/>
        </w:rPr>
        <w:t>административната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обработка на документи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Хитачи</w:t>
      </w:r>
      <w:proofErr w:type="spellEnd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 България“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;</w:t>
      </w:r>
    </w:p>
    <w:p w:rsidR="00D76CDB" w:rsidRDefault="009B02B9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 Мер</w:t>
      </w:r>
      <w:r w:rsidR="00292DB9" w:rsidRPr="00292DB9">
        <w:rPr>
          <w:rFonts w:ascii="Times New Roman" w:hAnsi="Times New Roman" w:cs="Times New Roman"/>
          <w:sz w:val="24"/>
          <w:szCs w:val="24"/>
        </w:rPr>
        <w:t>ки за</w:t>
      </w:r>
      <w:r w:rsidR="00D76CDB">
        <w:rPr>
          <w:rFonts w:ascii="Times New Roman" w:hAnsi="Times New Roman" w:cs="Times New Roman"/>
          <w:sz w:val="24"/>
          <w:szCs w:val="24"/>
        </w:rPr>
        <w:t xml:space="preserve"> осигуряване на надежд</w:t>
      </w:r>
      <w:r w:rsidR="00292DB9" w:rsidRPr="00292DB9">
        <w:rPr>
          <w:rFonts w:ascii="Times New Roman" w:hAnsi="Times New Roman" w:cs="Times New Roman"/>
          <w:sz w:val="24"/>
          <w:szCs w:val="24"/>
        </w:rPr>
        <w:t>ност по чл</w:t>
      </w:r>
      <w:r w:rsidR="00D76CDB">
        <w:rPr>
          <w:rFonts w:ascii="Times New Roman" w:hAnsi="Times New Roman" w:cs="Times New Roman"/>
          <w:sz w:val="24"/>
          <w:szCs w:val="24"/>
        </w:rPr>
        <w:t xml:space="preserve">. </w:t>
      </w:r>
      <w:r w:rsidR="00292DB9" w:rsidRPr="00292DB9">
        <w:rPr>
          <w:rFonts w:ascii="Times New Roman" w:hAnsi="Times New Roman" w:cs="Times New Roman"/>
          <w:sz w:val="24"/>
          <w:szCs w:val="24"/>
        </w:rPr>
        <w:t>54</w:t>
      </w:r>
      <w:r w:rsidR="00D76CDB">
        <w:rPr>
          <w:rFonts w:ascii="Times New Roman" w:hAnsi="Times New Roman" w:cs="Times New Roman"/>
          <w:sz w:val="24"/>
          <w:szCs w:val="24"/>
        </w:rPr>
        <w:t>, а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л. </w:t>
      </w:r>
      <w:r w:rsidR="00D76CDB">
        <w:rPr>
          <w:rFonts w:ascii="Times New Roman" w:hAnsi="Times New Roman" w:cs="Times New Roman"/>
          <w:sz w:val="24"/>
          <w:szCs w:val="24"/>
        </w:rPr>
        <w:t xml:space="preserve">1, т. </w:t>
      </w:r>
      <w:r w:rsidR="00292DB9" w:rsidRPr="00292DB9">
        <w:rPr>
          <w:rFonts w:ascii="Times New Roman" w:hAnsi="Times New Roman" w:cs="Times New Roman"/>
          <w:sz w:val="24"/>
          <w:szCs w:val="24"/>
        </w:rPr>
        <w:t>3</w:t>
      </w:r>
      <w:r w:rsidR="00D76CDB">
        <w:rPr>
          <w:rFonts w:ascii="Times New Roman" w:hAnsi="Times New Roman" w:cs="Times New Roman"/>
          <w:sz w:val="24"/>
          <w:szCs w:val="24"/>
        </w:rPr>
        <w:t>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D76CDB" w:rsidRDefault="00D76CDB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Заповед </w:t>
      </w:r>
      <w:r>
        <w:rPr>
          <w:rFonts w:ascii="Times New Roman" w:hAnsi="Times New Roman" w:cs="Times New Roman"/>
          <w:sz w:val="24"/>
          <w:szCs w:val="24"/>
        </w:rPr>
        <w:t>№ …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08</w:t>
      </w:r>
      <w:r w:rsidR="00292DB9" w:rsidRPr="00292DB9">
        <w:rPr>
          <w:rFonts w:ascii="Times New Roman" w:hAnsi="Times New Roman" w:cs="Times New Roman"/>
          <w:sz w:val="24"/>
          <w:szCs w:val="24"/>
        </w:rPr>
        <w:t>.11.20</w:t>
      </w:r>
      <w:r>
        <w:rPr>
          <w:rFonts w:ascii="Times New Roman" w:hAnsi="Times New Roman" w:cs="Times New Roman"/>
          <w:sz w:val="24"/>
          <w:szCs w:val="24"/>
        </w:rPr>
        <w:t xml:space="preserve">23 </w:t>
      </w:r>
      <w:r w:rsidR="00292DB9" w:rsidRPr="00292DB9">
        <w:rPr>
          <w:rFonts w:ascii="Times New Roman" w:hAnsi="Times New Roman" w:cs="Times New Roman"/>
          <w:sz w:val="24"/>
          <w:szCs w:val="24"/>
        </w:rPr>
        <w:t>година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4925" w:rsidRDefault="00D76CDB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92DB9" w:rsidRPr="00292DB9">
        <w:rPr>
          <w:rFonts w:ascii="Times New Roman" w:hAnsi="Times New Roman" w:cs="Times New Roman"/>
          <w:sz w:val="24"/>
          <w:szCs w:val="24"/>
        </w:rPr>
        <w:t>а основание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254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ЗОП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се предвижда </w:t>
      </w:r>
      <w:r>
        <w:rPr>
          <w:rFonts w:ascii="Times New Roman" w:hAnsi="Times New Roman" w:cs="Times New Roman"/>
          <w:sz w:val="24"/>
          <w:szCs w:val="24"/>
        </w:rPr>
        <w:t>административно</w:t>
      </w:r>
      <w:r w:rsidR="00E349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E349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наказателна отговорно</w:t>
      </w:r>
      <w:r w:rsidR="00292DB9" w:rsidRPr="00292DB9">
        <w:rPr>
          <w:rFonts w:ascii="Times New Roman" w:hAnsi="Times New Roman" w:cs="Times New Roman"/>
          <w:sz w:val="24"/>
          <w:szCs w:val="24"/>
        </w:rPr>
        <w:t>ст за възложител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ако сключи договор за обществена поръчка</w:t>
      </w:r>
      <w:r w:rsidR="00AA1C7B">
        <w:rPr>
          <w:rFonts w:ascii="Times New Roman" w:hAnsi="Times New Roman" w:cs="Times New Roman"/>
          <w:sz w:val="24"/>
          <w:szCs w:val="24"/>
        </w:rPr>
        <w:t>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без да си налице основанията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112 от </w:t>
      </w:r>
      <w:r>
        <w:rPr>
          <w:rFonts w:ascii="Times New Roman" w:hAnsi="Times New Roman" w:cs="Times New Roman"/>
          <w:sz w:val="24"/>
          <w:szCs w:val="24"/>
        </w:rPr>
        <w:t>ЗОП, а именно: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който сключи договор за обществена поръчка в нарушение </w:t>
      </w:r>
      <w:r w:rsidR="00E34925">
        <w:rPr>
          <w:rFonts w:ascii="Times New Roman" w:hAnsi="Times New Roman" w:cs="Times New Roman"/>
          <w:sz w:val="24"/>
          <w:szCs w:val="24"/>
        </w:rPr>
        <w:t xml:space="preserve">на </w:t>
      </w:r>
      <w:r w:rsidR="00292DB9" w:rsidRPr="00292DB9">
        <w:rPr>
          <w:rFonts w:ascii="Times New Roman" w:hAnsi="Times New Roman" w:cs="Times New Roman"/>
          <w:sz w:val="24"/>
          <w:szCs w:val="24"/>
        </w:rPr>
        <w:t>чл</w:t>
      </w:r>
      <w:r w:rsidR="00E34925">
        <w:rPr>
          <w:rFonts w:ascii="Times New Roman" w:hAnsi="Times New Roman" w:cs="Times New Roman"/>
          <w:sz w:val="24"/>
          <w:szCs w:val="24"/>
        </w:rPr>
        <w:t>.</w:t>
      </w:r>
      <w:r w:rsidR="00292DB9" w:rsidRPr="00292DB9">
        <w:rPr>
          <w:rFonts w:ascii="Times New Roman" w:hAnsi="Times New Roman" w:cs="Times New Roman"/>
          <w:sz w:val="24"/>
          <w:szCs w:val="24"/>
        </w:rPr>
        <w:t>112</w:t>
      </w:r>
      <w:r w:rsidR="00E34925">
        <w:rPr>
          <w:rFonts w:ascii="Times New Roman" w:hAnsi="Times New Roman" w:cs="Times New Roman"/>
          <w:sz w:val="24"/>
          <w:szCs w:val="24"/>
        </w:rPr>
        <w:t>, ал. 1, т.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2 или </w:t>
      </w:r>
      <w:r w:rsidR="00E34925">
        <w:rPr>
          <w:rFonts w:ascii="Times New Roman" w:hAnsi="Times New Roman" w:cs="Times New Roman"/>
          <w:sz w:val="24"/>
          <w:szCs w:val="24"/>
        </w:rPr>
        <w:t xml:space="preserve">т. 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4 </w:t>
      </w:r>
      <w:r w:rsidR="00E34925">
        <w:rPr>
          <w:rFonts w:ascii="Times New Roman" w:hAnsi="Times New Roman" w:cs="Times New Roman"/>
          <w:sz w:val="24"/>
          <w:szCs w:val="24"/>
        </w:rPr>
        <w:t xml:space="preserve">се наказва с глоба 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E34925">
        <w:rPr>
          <w:rFonts w:ascii="Times New Roman" w:hAnsi="Times New Roman" w:cs="Times New Roman"/>
          <w:sz w:val="24"/>
          <w:szCs w:val="24"/>
        </w:rPr>
        <w:t>2/1</w:t>
      </w:r>
      <w:r w:rsidR="00292DB9" w:rsidRPr="00292DB9">
        <w:rPr>
          <w:rFonts w:ascii="Times New Roman" w:hAnsi="Times New Roman" w:cs="Times New Roman"/>
          <w:sz w:val="24"/>
          <w:szCs w:val="24"/>
        </w:rPr>
        <w:t>00 от сто</w:t>
      </w:r>
      <w:r w:rsidR="00E34925">
        <w:rPr>
          <w:rFonts w:ascii="Times New Roman" w:hAnsi="Times New Roman" w:cs="Times New Roman"/>
          <w:sz w:val="24"/>
          <w:szCs w:val="24"/>
        </w:rPr>
        <w:t xml:space="preserve">йността на </w:t>
      </w:r>
      <w:r w:rsidR="00292DB9" w:rsidRPr="00292DB9">
        <w:rPr>
          <w:rFonts w:ascii="Times New Roman" w:hAnsi="Times New Roman" w:cs="Times New Roman"/>
          <w:sz w:val="24"/>
          <w:szCs w:val="24"/>
        </w:rPr>
        <w:t>с</w:t>
      </w:r>
      <w:r w:rsidR="00E34925">
        <w:rPr>
          <w:rFonts w:ascii="Times New Roman" w:hAnsi="Times New Roman" w:cs="Times New Roman"/>
          <w:sz w:val="24"/>
          <w:szCs w:val="24"/>
        </w:rPr>
        <w:t>ключения договор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с </w:t>
      </w:r>
      <w:r w:rsidR="00E34925">
        <w:rPr>
          <w:rFonts w:ascii="Times New Roman" w:hAnsi="Times New Roman" w:cs="Times New Roman"/>
          <w:sz w:val="24"/>
          <w:szCs w:val="24"/>
        </w:rPr>
        <w:t>вк</w:t>
      </w:r>
      <w:r w:rsidR="00292DB9" w:rsidRPr="00292DB9">
        <w:rPr>
          <w:rFonts w:ascii="Times New Roman" w:hAnsi="Times New Roman" w:cs="Times New Roman"/>
          <w:sz w:val="24"/>
          <w:szCs w:val="24"/>
        </w:rPr>
        <w:t>лючен ДДС</w:t>
      </w:r>
      <w:r w:rsidR="00E34925">
        <w:rPr>
          <w:rFonts w:ascii="Times New Roman" w:hAnsi="Times New Roman" w:cs="Times New Roman"/>
          <w:sz w:val="24"/>
          <w:szCs w:val="24"/>
        </w:rPr>
        <w:t>.</w:t>
      </w:r>
    </w:p>
    <w:p w:rsidR="00F70D21" w:rsidRDefault="00E34925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292DB9" w:rsidRPr="00292DB9">
        <w:rPr>
          <w:rFonts w:ascii="Times New Roman" w:hAnsi="Times New Roman" w:cs="Times New Roman"/>
          <w:sz w:val="24"/>
          <w:szCs w:val="24"/>
        </w:rPr>
        <w:t>наете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че </w:t>
      </w:r>
      <w:r w:rsidR="0003243B">
        <w:rPr>
          <w:rFonts w:ascii="Times New Roman" w:hAnsi="Times New Roman" w:cs="Times New Roman"/>
          <w:sz w:val="24"/>
          <w:szCs w:val="24"/>
        </w:rPr>
        <w:t xml:space="preserve">за </w:t>
      </w:r>
      <w:r w:rsidR="00292DB9" w:rsidRPr="00292DB9">
        <w:rPr>
          <w:rFonts w:ascii="Times New Roman" w:hAnsi="Times New Roman" w:cs="Times New Roman"/>
          <w:sz w:val="24"/>
          <w:szCs w:val="24"/>
        </w:rPr>
        <w:t>обществен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292DB9" w:rsidRPr="00292DB9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ръчка </w:t>
      </w:r>
      <w:r w:rsidR="00292DB9" w:rsidRPr="00292DB9">
        <w:rPr>
          <w:rFonts w:ascii="Times New Roman" w:hAnsi="Times New Roman" w:cs="Times New Roman"/>
          <w:sz w:val="24"/>
          <w:szCs w:val="24"/>
        </w:rPr>
        <w:t>с прогноз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стойност няко</w:t>
      </w:r>
      <w:r>
        <w:rPr>
          <w:rFonts w:ascii="Times New Roman" w:hAnsi="Times New Roman" w:cs="Times New Roman"/>
          <w:sz w:val="24"/>
          <w:szCs w:val="24"/>
        </w:rPr>
        <w:t>лко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милиони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92DB9" w:rsidRPr="00292DB9">
        <w:rPr>
          <w:rFonts w:ascii="Times New Roman" w:hAnsi="Times New Roman" w:cs="Times New Roman"/>
          <w:sz w:val="24"/>
          <w:szCs w:val="24"/>
        </w:rPr>
        <w:t>ъществува съществен</w:t>
      </w:r>
      <w:r>
        <w:rPr>
          <w:rFonts w:ascii="Times New Roman" w:hAnsi="Times New Roman" w:cs="Times New Roman"/>
          <w:sz w:val="24"/>
          <w:szCs w:val="24"/>
        </w:rPr>
        <w:t xml:space="preserve"> риск за възложителя 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да допусне такава </w:t>
      </w:r>
      <w:r>
        <w:rPr>
          <w:rFonts w:ascii="Times New Roman" w:hAnsi="Times New Roman" w:cs="Times New Roman"/>
          <w:sz w:val="24"/>
          <w:szCs w:val="24"/>
        </w:rPr>
        <w:t>админи</w:t>
      </w:r>
      <w:r w:rsidR="00292DB9" w:rsidRPr="00292DB9">
        <w:rPr>
          <w:rFonts w:ascii="Times New Roman" w:hAnsi="Times New Roman" w:cs="Times New Roman"/>
          <w:sz w:val="24"/>
          <w:szCs w:val="24"/>
        </w:rPr>
        <w:t>стра</w:t>
      </w:r>
      <w:r>
        <w:rPr>
          <w:rFonts w:ascii="Times New Roman" w:hAnsi="Times New Roman" w:cs="Times New Roman"/>
          <w:sz w:val="24"/>
          <w:szCs w:val="24"/>
        </w:rPr>
        <w:t xml:space="preserve">тивно - 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наказателн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отговорност</w:t>
      </w:r>
      <w:r>
        <w:rPr>
          <w:rFonts w:ascii="Times New Roman" w:hAnsi="Times New Roman" w:cs="Times New Roman"/>
          <w:sz w:val="24"/>
          <w:szCs w:val="24"/>
        </w:rPr>
        <w:t>. За избраният за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изпълнител има наказателно постановление</w:t>
      </w:r>
      <w:r w:rsidR="000F53A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70D21" w:rsidRDefault="00F70D21" w:rsidP="00F70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D21" w:rsidRDefault="00F70D21" w:rsidP="00F70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53AC" w:rsidRDefault="00292DB9" w:rsidP="00F70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92DB9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0F53AC">
        <w:rPr>
          <w:rFonts w:ascii="Times New Roman" w:hAnsi="Times New Roman" w:cs="Times New Roman"/>
          <w:sz w:val="24"/>
          <w:szCs w:val="24"/>
        </w:rPr>
        <w:t xml:space="preserve">е </w:t>
      </w:r>
      <w:r w:rsidRPr="00292DB9">
        <w:rPr>
          <w:rFonts w:ascii="Times New Roman" w:hAnsi="Times New Roman" w:cs="Times New Roman"/>
          <w:sz w:val="24"/>
          <w:szCs w:val="24"/>
        </w:rPr>
        <w:t>влязло в сила</w:t>
      </w:r>
      <w:r w:rsidR="000F53AC">
        <w:rPr>
          <w:rFonts w:ascii="Times New Roman" w:hAnsi="Times New Roman" w:cs="Times New Roman"/>
          <w:sz w:val="24"/>
          <w:szCs w:val="24"/>
        </w:rPr>
        <w:t>,</w:t>
      </w:r>
      <w:r w:rsidRPr="00292DB9">
        <w:rPr>
          <w:rFonts w:ascii="Times New Roman" w:hAnsi="Times New Roman" w:cs="Times New Roman"/>
          <w:sz w:val="24"/>
          <w:szCs w:val="24"/>
        </w:rPr>
        <w:t xml:space="preserve"> беше м</w:t>
      </w:r>
      <w:r w:rsidR="000F53AC">
        <w:rPr>
          <w:rFonts w:ascii="Times New Roman" w:hAnsi="Times New Roman" w:cs="Times New Roman"/>
          <w:sz w:val="24"/>
          <w:szCs w:val="24"/>
        </w:rPr>
        <w:t xml:space="preserve">у </w:t>
      </w:r>
      <w:r w:rsidRPr="00292DB9">
        <w:rPr>
          <w:rFonts w:ascii="Times New Roman" w:hAnsi="Times New Roman" w:cs="Times New Roman"/>
          <w:sz w:val="24"/>
          <w:szCs w:val="24"/>
        </w:rPr>
        <w:t>д</w:t>
      </w:r>
      <w:r w:rsidR="000F53AC">
        <w:rPr>
          <w:rFonts w:ascii="Times New Roman" w:hAnsi="Times New Roman" w:cs="Times New Roman"/>
          <w:sz w:val="24"/>
          <w:szCs w:val="24"/>
        </w:rPr>
        <w:t xml:space="preserve">адена </w:t>
      </w:r>
      <w:r w:rsidRPr="00292DB9">
        <w:rPr>
          <w:rFonts w:ascii="Times New Roman" w:hAnsi="Times New Roman" w:cs="Times New Roman"/>
          <w:sz w:val="24"/>
          <w:szCs w:val="24"/>
        </w:rPr>
        <w:t>възможно</w:t>
      </w:r>
      <w:r w:rsidR="000F53AC">
        <w:rPr>
          <w:rFonts w:ascii="Times New Roman" w:hAnsi="Times New Roman" w:cs="Times New Roman"/>
          <w:sz w:val="24"/>
          <w:szCs w:val="24"/>
        </w:rPr>
        <w:t>ст</w:t>
      </w:r>
      <w:r w:rsidRPr="00292DB9">
        <w:rPr>
          <w:rFonts w:ascii="Times New Roman" w:hAnsi="Times New Roman" w:cs="Times New Roman"/>
          <w:sz w:val="24"/>
          <w:szCs w:val="24"/>
        </w:rPr>
        <w:t xml:space="preserve"> да представи колективни мерк</w:t>
      </w:r>
      <w:r w:rsidR="000F53AC">
        <w:rPr>
          <w:rFonts w:ascii="Times New Roman" w:hAnsi="Times New Roman" w:cs="Times New Roman"/>
          <w:sz w:val="24"/>
          <w:szCs w:val="24"/>
        </w:rPr>
        <w:t>и,</w:t>
      </w:r>
      <w:r w:rsidRPr="00292DB9">
        <w:rPr>
          <w:rFonts w:ascii="Times New Roman" w:hAnsi="Times New Roman" w:cs="Times New Roman"/>
          <w:sz w:val="24"/>
          <w:szCs w:val="24"/>
        </w:rPr>
        <w:t xml:space="preserve"> такива не бяха представени в определени</w:t>
      </w:r>
      <w:r w:rsidR="0003243B">
        <w:rPr>
          <w:rFonts w:ascii="Times New Roman" w:hAnsi="Times New Roman" w:cs="Times New Roman"/>
          <w:sz w:val="24"/>
          <w:szCs w:val="24"/>
        </w:rPr>
        <w:t>я</w:t>
      </w:r>
      <w:r w:rsidRPr="00292DB9">
        <w:rPr>
          <w:rFonts w:ascii="Times New Roman" w:hAnsi="Times New Roman" w:cs="Times New Roman"/>
          <w:sz w:val="24"/>
          <w:szCs w:val="24"/>
        </w:rPr>
        <w:t xml:space="preserve"> срок</w:t>
      </w:r>
      <w:r w:rsidR="000F53AC">
        <w:rPr>
          <w:rFonts w:ascii="Times New Roman" w:hAnsi="Times New Roman" w:cs="Times New Roman"/>
          <w:sz w:val="24"/>
          <w:szCs w:val="24"/>
        </w:rPr>
        <w:t>.</w:t>
      </w:r>
    </w:p>
    <w:p w:rsidR="00AA1C7B" w:rsidRDefault="000F53AC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292DB9" w:rsidRPr="00292DB9">
        <w:rPr>
          <w:rFonts w:ascii="Times New Roman" w:hAnsi="Times New Roman" w:cs="Times New Roman"/>
          <w:sz w:val="24"/>
          <w:szCs w:val="24"/>
        </w:rPr>
        <w:t>оставите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292DB9" w:rsidRPr="00292DB9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на </w:t>
      </w:r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Хитачи</w:t>
      </w:r>
      <w:proofErr w:type="spellEnd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 България“ </w:t>
      </w:r>
      <w:r w:rsidR="00292DB9" w:rsidRPr="00292DB9">
        <w:rPr>
          <w:rFonts w:ascii="Times New Roman" w:hAnsi="Times New Roman" w:cs="Times New Roman"/>
          <w:sz w:val="24"/>
          <w:szCs w:val="24"/>
        </w:rPr>
        <w:t>без уважение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защото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92DB9" w:rsidRPr="00292DB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92DB9" w:rsidRPr="00292DB9">
        <w:rPr>
          <w:rFonts w:ascii="Times New Roman" w:hAnsi="Times New Roman" w:cs="Times New Roman"/>
          <w:sz w:val="24"/>
          <w:szCs w:val="24"/>
        </w:rPr>
        <w:t>аргументиран</w:t>
      </w:r>
      <w:r>
        <w:rPr>
          <w:rFonts w:ascii="Times New Roman" w:hAnsi="Times New Roman" w:cs="Times New Roman"/>
          <w:sz w:val="24"/>
          <w:szCs w:val="24"/>
        </w:rPr>
        <w:t xml:space="preserve">а и </w:t>
      </w:r>
      <w:r w:rsidR="00292DB9" w:rsidRPr="00292DB9">
        <w:rPr>
          <w:rFonts w:ascii="Times New Roman" w:hAnsi="Times New Roman" w:cs="Times New Roman"/>
          <w:sz w:val="24"/>
          <w:szCs w:val="24"/>
        </w:rPr>
        <w:t>недоказан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="00292DB9" w:rsidRPr="00292DB9">
        <w:rPr>
          <w:rFonts w:ascii="Times New Roman" w:hAnsi="Times New Roman" w:cs="Times New Roman"/>
          <w:sz w:val="24"/>
          <w:szCs w:val="24"/>
        </w:rPr>
        <w:t>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не е допусн</w:t>
      </w:r>
      <w:r>
        <w:rPr>
          <w:rFonts w:ascii="Times New Roman" w:hAnsi="Times New Roman" w:cs="Times New Roman"/>
          <w:sz w:val="24"/>
          <w:szCs w:val="24"/>
        </w:rPr>
        <w:t>ал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нарушения на</w:t>
      </w:r>
      <w:r>
        <w:rPr>
          <w:rFonts w:ascii="Times New Roman" w:hAnsi="Times New Roman" w:cs="Times New Roman"/>
          <w:sz w:val="24"/>
          <w:szCs w:val="24"/>
        </w:rPr>
        <w:t xml:space="preserve"> ЗОП. П</w:t>
      </w:r>
      <w:r w:rsidR="00292DB9" w:rsidRPr="00292DB9">
        <w:rPr>
          <w:rFonts w:ascii="Times New Roman" w:hAnsi="Times New Roman" w:cs="Times New Roman"/>
          <w:sz w:val="24"/>
          <w:szCs w:val="24"/>
        </w:rPr>
        <w:t>одробно аргументи срещу жалбата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излож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292DB9" w:rsidRPr="00292DB9">
        <w:rPr>
          <w:rFonts w:ascii="Times New Roman" w:hAnsi="Times New Roman" w:cs="Times New Roman"/>
          <w:sz w:val="24"/>
          <w:szCs w:val="24"/>
        </w:rPr>
        <w:t>и в представ</w:t>
      </w:r>
      <w:r>
        <w:rPr>
          <w:rFonts w:ascii="Times New Roman" w:hAnsi="Times New Roman" w:cs="Times New Roman"/>
          <w:sz w:val="24"/>
          <w:szCs w:val="24"/>
        </w:rPr>
        <w:t>еното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становище на </w:t>
      </w:r>
      <w:r>
        <w:rPr>
          <w:rFonts w:ascii="Times New Roman" w:hAnsi="Times New Roman" w:cs="Times New Roman"/>
          <w:sz w:val="24"/>
          <w:szCs w:val="24"/>
        </w:rPr>
        <w:t>ЕСО. Моля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да потвърдите решението </w:t>
      </w:r>
      <w:r>
        <w:rPr>
          <w:rFonts w:ascii="Times New Roman" w:hAnsi="Times New Roman" w:cs="Times New Roman"/>
          <w:sz w:val="24"/>
          <w:szCs w:val="24"/>
        </w:rPr>
        <w:t>на въ</w:t>
      </w:r>
      <w:r w:rsidR="00292DB9" w:rsidRPr="00292DB9">
        <w:rPr>
          <w:rFonts w:ascii="Times New Roman" w:hAnsi="Times New Roman" w:cs="Times New Roman"/>
          <w:sz w:val="24"/>
          <w:szCs w:val="24"/>
        </w:rPr>
        <w:t>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за класиране </w:t>
      </w:r>
      <w:r w:rsidR="00AA1C7B">
        <w:rPr>
          <w:rFonts w:ascii="Times New Roman" w:hAnsi="Times New Roman" w:cs="Times New Roman"/>
          <w:sz w:val="24"/>
          <w:szCs w:val="24"/>
        </w:rPr>
        <w:t>на уч</w:t>
      </w:r>
      <w:r w:rsidR="00292DB9" w:rsidRPr="00292DB9">
        <w:rPr>
          <w:rFonts w:ascii="Times New Roman" w:hAnsi="Times New Roman" w:cs="Times New Roman"/>
          <w:sz w:val="24"/>
          <w:szCs w:val="24"/>
        </w:rPr>
        <w:t>аст</w:t>
      </w:r>
      <w:r w:rsidR="00AA1C7B">
        <w:rPr>
          <w:rFonts w:ascii="Times New Roman" w:hAnsi="Times New Roman" w:cs="Times New Roman"/>
          <w:sz w:val="24"/>
          <w:szCs w:val="24"/>
        </w:rPr>
        <w:t>н</w:t>
      </w:r>
      <w:r w:rsidR="00292DB9" w:rsidRPr="00292DB9">
        <w:rPr>
          <w:rFonts w:ascii="Times New Roman" w:hAnsi="Times New Roman" w:cs="Times New Roman"/>
          <w:sz w:val="24"/>
          <w:szCs w:val="24"/>
        </w:rPr>
        <w:t>и</w:t>
      </w:r>
      <w:r w:rsidR="00AA1C7B">
        <w:rPr>
          <w:rFonts w:ascii="Times New Roman" w:hAnsi="Times New Roman" w:cs="Times New Roman"/>
          <w:sz w:val="24"/>
          <w:szCs w:val="24"/>
        </w:rPr>
        <w:t>ци</w:t>
      </w:r>
      <w:r w:rsidR="00292DB9" w:rsidRPr="00292DB9">
        <w:rPr>
          <w:rFonts w:ascii="Times New Roman" w:hAnsi="Times New Roman" w:cs="Times New Roman"/>
          <w:sz w:val="24"/>
          <w:szCs w:val="24"/>
        </w:rPr>
        <w:t>те по обществен</w:t>
      </w:r>
      <w:r w:rsidR="00AA1C7B">
        <w:rPr>
          <w:rFonts w:ascii="Times New Roman" w:hAnsi="Times New Roman" w:cs="Times New Roman"/>
          <w:sz w:val="24"/>
          <w:szCs w:val="24"/>
        </w:rPr>
        <w:t>ата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AA1C7B">
        <w:rPr>
          <w:rFonts w:ascii="Times New Roman" w:hAnsi="Times New Roman" w:cs="Times New Roman"/>
          <w:sz w:val="24"/>
          <w:szCs w:val="24"/>
        </w:rPr>
        <w:t>.</w:t>
      </w:r>
    </w:p>
    <w:p w:rsidR="00292DB9" w:rsidRDefault="00AA1C7B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и бъдат присъдени </w:t>
      </w:r>
      <w:r>
        <w:rPr>
          <w:rFonts w:ascii="Times New Roman" w:hAnsi="Times New Roman" w:cs="Times New Roman"/>
          <w:sz w:val="24"/>
          <w:szCs w:val="24"/>
        </w:rPr>
        <w:t>нап</w:t>
      </w:r>
      <w:r w:rsidR="00292DB9" w:rsidRPr="00292DB9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92DB9" w:rsidRPr="00292DB9">
        <w:rPr>
          <w:rFonts w:ascii="Times New Roman" w:hAnsi="Times New Roman" w:cs="Times New Roman"/>
          <w:sz w:val="24"/>
          <w:szCs w:val="24"/>
        </w:rPr>
        <w:t>ните по делото разноски за подготовка на писмен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2DB9" w:rsidRPr="00292DB9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ановище,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проверка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92DB9" w:rsidRPr="00292DB9">
        <w:rPr>
          <w:rFonts w:ascii="Times New Roman" w:hAnsi="Times New Roman" w:cs="Times New Roman"/>
          <w:sz w:val="24"/>
          <w:szCs w:val="24"/>
        </w:rPr>
        <w:t>елото в К</w:t>
      </w:r>
      <w:r>
        <w:rPr>
          <w:rFonts w:ascii="Times New Roman" w:hAnsi="Times New Roman" w:cs="Times New Roman"/>
          <w:sz w:val="24"/>
          <w:szCs w:val="24"/>
        </w:rPr>
        <w:t>ЗК, съответно списък с разноски представям.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ск</w:t>
      </w:r>
      <w:r w:rsidR="00292DB9" w:rsidRPr="00292DB9">
        <w:rPr>
          <w:rFonts w:ascii="Times New Roman" w:hAnsi="Times New Roman" w:cs="Times New Roman"/>
          <w:sz w:val="24"/>
          <w:szCs w:val="24"/>
        </w:rPr>
        <w:t xml:space="preserve">ам също така да получа препис от </w:t>
      </w:r>
      <w:r>
        <w:rPr>
          <w:rFonts w:ascii="Times New Roman" w:hAnsi="Times New Roman" w:cs="Times New Roman"/>
          <w:sz w:val="24"/>
          <w:szCs w:val="24"/>
        </w:rPr>
        <w:t>протокола от д</w:t>
      </w:r>
      <w:r w:rsidR="00292DB9" w:rsidRPr="00292DB9">
        <w:rPr>
          <w:rFonts w:ascii="Times New Roman" w:hAnsi="Times New Roman" w:cs="Times New Roman"/>
          <w:sz w:val="24"/>
          <w:szCs w:val="24"/>
        </w:rPr>
        <w:t>нешното съдебно заседание.</w:t>
      </w:r>
      <w:r w:rsidR="00636F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6F00" w:rsidRDefault="00636F00" w:rsidP="00636F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36F00" w:rsidRDefault="00636F00" w:rsidP="00636F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6F00" w:rsidRDefault="00636F00" w:rsidP="00636F0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36F00" w:rsidRDefault="00636F00" w:rsidP="00636F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C7B" w:rsidRDefault="00AA1C7B" w:rsidP="00636F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C7B" w:rsidRDefault="00AA1C7B" w:rsidP="00636F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36F00" w:rsidRDefault="00636F00" w:rsidP="00636F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A1C7B" w:rsidRDefault="00AA1C7B" w:rsidP="00636F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36F00" w:rsidRDefault="00636F00" w:rsidP="00636F0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36F00" w:rsidRDefault="00636F00" w:rsidP="00636F0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36F00" w:rsidRDefault="00636F00" w:rsidP="00636F00">
      <w:pPr>
        <w:spacing w:after="0"/>
        <w:ind w:firstLine="708"/>
        <w:jc w:val="both"/>
      </w:pPr>
    </w:p>
    <w:p w:rsidR="00636F00" w:rsidRDefault="00636F00" w:rsidP="00636F00"/>
    <w:p w:rsidR="009A1EC8" w:rsidRDefault="009A1EC8" w:rsidP="00636F00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DC8" w:rsidRDefault="004D0DC8">
      <w:pPr>
        <w:spacing w:after="0" w:line="240" w:lineRule="auto"/>
      </w:pPr>
      <w:r>
        <w:separator/>
      </w:r>
    </w:p>
  </w:endnote>
  <w:endnote w:type="continuationSeparator" w:id="0">
    <w:p w:rsidR="004D0DC8" w:rsidRDefault="004D0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0D2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D0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DC8" w:rsidRDefault="004D0DC8">
      <w:pPr>
        <w:spacing w:after="0" w:line="240" w:lineRule="auto"/>
      </w:pPr>
      <w:r>
        <w:separator/>
      </w:r>
    </w:p>
  </w:footnote>
  <w:footnote w:type="continuationSeparator" w:id="0">
    <w:p w:rsidR="004D0DC8" w:rsidRDefault="004D0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243B"/>
    <w:rsid w:val="0004339F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0F53AC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2DB9"/>
    <w:rsid w:val="002966D9"/>
    <w:rsid w:val="002B4874"/>
    <w:rsid w:val="002E4982"/>
    <w:rsid w:val="0039130D"/>
    <w:rsid w:val="003B3CA8"/>
    <w:rsid w:val="003D2FDD"/>
    <w:rsid w:val="003F0A5F"/>
    <w:rsid w:val="0043084E"/>
    <w:rsid w:val="00442E16"/>
    <w:rsid w:val="0045111B"/>
    <w:rsid w:val="00473D5D"/>
    <w:rsid w:val="004D0DC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C3EDE"/>
    <w:rsid w:val="005F6C72"/>
    <w:rsid w:val="00636F00"/>
    <w:rsid w:val="006376F0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4031E"/>
    <w:rsid w:val="00743758"/>
    <w:rsid w:val="00795192"/>
    <w:rsid w:val="007B6D1C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B02B9"/>
    <w:rsid w:val="009E11FC"/>
    <w:rsid w:val="009E4FDC"/>
    <w:rsid w:val="009E6311"/>
    <w:rsid w:val="009E7158"/>
    <w:rsid w:val="009F59D5"/>
    <w:rsid w:val="00A41E21"/>
    <w:rsid w:val="00A555B8"/>
    <w:rsid w:val="00A70EC9"/>
    <w:rsid w:val="00A8104B"/>
    <w:rsid w:val="00A82209"/>
    <w:rsid w:val="00A87C61"/>
    <w:rsid w:val="00A90498"/>
    <w:rsid w:val="00A946F8"/>
    <w:rsid w:val="00AA1C7B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76CDB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4925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70D21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C33D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607</Words>
  <Characters>3463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2024-03-25T09:58:00Z</dcterms:created>
  <dcterms:modified xsi:type="dcterms:W3CDTF">2024-03-25T09:58:00Z</dcterms:modified>
</cp:coreProperties>
</file>